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D2" w:rsidRPr="00A13DD2" w:rsidRDefault="00A13D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Утверждена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от 31.03.2023 N 148а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A13DD2">
        <w:rPr>
          <w:rFonts w:ascii="Times New Roman" w:hAnsi="Times New Roman" w:cs="Times New Roman"/>
          <w:sz w:val="24"/>
          <w:szCs w:val="24"/>
        </w:rPr>
        <w:t>Форма обобщенной информации об исполнении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 xml:space="preserve"> (ненадлежащем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исполнении) лицами, замещающими муниципальные 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должности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образования, 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обязанности представить сведения о доходах,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расходах, об имуществе 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и обязательствах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13DD2">
        <w:rPr>
          <w:rFonts w:ascii="Times New Roman" w:hAnsi="Times New Roman" w:cs="Times New Roman"/>
          <w:sz w:val="24"/>
          <w:szCs w:val="24"/>
          <w:u w:val="single"/>
        </w:rPr>
        <w:t>Дума</w:t>
      </w:r>
      <w:proofErr w:type="gramEnd"/>
      <w:r w:rsidRPr="00A13DD2">
        <w:rPr>
          <w:rFonts w:ascii="Times New Roman" w:hAnsi="Times New Roman" w:cs="Times New Roman"/>
          <w:sz w:val="24"/>
          <w:szCs w:val="24"/>
          <w:u w:val="single"/>
        </w:rPr>
        <w:t xml:space="preserve"> ЗАТО Северск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Наименование представительного органа</w:t>
      </w:r>
    </w:p>
    <w:p w:rsid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BC6B90" w:rsidRPr="00BC6B90" w:rsidRDefault="00BC6B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B90">
        <w:rPr>
          <w:rFonts w:ascii="Times New Roman" w:hAnsi="Times New Roman" w:cs="Times New Roman"/>
          <w:sz w:val="24"/>
          <w:szCs w:val="24"/>
        </w:rPr>
        <w:t>за 2025 год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3288"/>
        <w:gridCol w:w="3685"/>
      </w:tblGrid>
      <w:tr w:rsidR="00A13DD2" w:rsidRPr="00A13DD2">
        <w:tc>
          <w:tcPr>
            <w:tcW w:w="2074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288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85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(по каждому лицу указываются конкретные факты/нарушения)</w:t>
            </w:r>
          </w:p>
        </w:tc>
      </w:tr>
      <w:tr w:rsidR="00A13DD2" w:rsidRPr="00A13DD2">
        <w:tc>
          <w:tcPr>
            <w:tcW w:w="2074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8" w:type="dxa"/>
          </w:tcPr>
          <w:p w:rsidR="00A13DD2" w:rsidRPr="00A13DD2" w:rsidRDefault="00BC6B90" w:rsidP="00BC6B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не представлялись в связи с отсутствием оснований для представления сведений о расходах в соответствии с Федеральным законом от 03.12.2012 № 230-ФЗ «О контроле за соответствием расходов лиц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, замещающих государственные должности, и иных лиц их доходам»</w:t>
            </w:r>
          </w:p>
        </w:tc>
        <w:tc>
          <w:tcPr>
            <w:tcW w:w="3685" w:type="dxa"/>
          </w:tcPr>
          <w:p w:rsidR="00A13DD2" w:rsidRPr="00A13DD2" w:rsidRDefault="00A13DD2" w:rsidP="00BC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13DD2" w:rsidRPr="00A13DD2" w:rsidSect="00CC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D2"/>
    <w:rsid w:val="000F5469"/>
    <w:rsid w:val="002F1FD2"/>
    <w:rsid w:val="007819D1"/>
    <w:rsid w:val="00A13DD2"/>
    <w:rsid w:val="00BC1118"/>
    <w:rsid w:val="00B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C72"/>
  <w15:docId w15:val="{910DDC29-88E5-443A-A228-466211D2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D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User</cp:lastModifiedBy>
  <cp:revision>2</cp:revision>
  <cp:lastPrinted>2026-05-14T08:04:00Z</cp:lastPrinted>
  <dcterms:created xsi:type="dcterms:W3CDTF">2026-05-14T08:04:00Z</dcterms:created>
  <dcterms:modified xsi:type="dcterms:W3CDTF">2026-05-14T08:04:00Z</dcterms:modified>
</cp:coreProperties>
</file>